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0BE" w14:textId="77777777" w:rsidR="00836879" w:rsidRDefault="00C50212">
      <w:pPr>
        <w:rPr>
          <w:b/>
        </w:rPr>
      </w:pPr>
      <w:r>
        <w:rPr>
          <w:b/>
        </w:rPr>
        <w:t>ČESTNÉ PROHLÁŠENÍ OBCHODNÍKA</w:t>
      </w:r>
    </w:p>
    <w:p w14:paraId="7F9300C0" w14:textId="77777777" w:rsidR="00836879" w:rsidRDefault="00C50212">
      <w:pPr>
        <w:rPr>
          <w:b/>
        </w:rPr>
      </w:pPr>
      <w:r>
        <w:rPr>
          <w:b/>
        </w:rPr>
        <w:t>TÍMTO ČESTNĚ PROHLAŠUJI, ŽE KE DNI PODPISU TOHOTO PROHLÁŠENÍ</w:t>
      </w:r>
    </w:p>
    <w:p w14:paraId="7F9300C2" w14:textId="77777777" w:rsidR="00836879" w:rsidRPr="0026374C" w:rsidRDefault="00C5021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2"/>
          <w:szCs w:val="22"/>
        </w:rPr>
      </w:pPr>
      <w:proofErr w:type="spellStart"/>
      <w:r w:rsidRPr="0026374C">
        <w:rPr>
          <w:color w:val="000000"/>
          <w:sz w:val="22"/>
          <w:szCs w:val="22"/>
        </w:rPr>
        <w:t>jsem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malým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nebo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středním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podnikem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ve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smyslu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doporučení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Evropské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komise</w:t>
      </w:r>
      <w:proofErr w:type="spellEnd"/>
      <w:r w:rsidRPr="0026374C">
        <w:rPr>
          <w:color w:val="000000"/>
          <w:sz w:val="22"/>
          <w:szCs w:val="22"/>
        </w:rPr>
        <w:t xml:space="preserve"> č. 2003/361/ES ze </w:t>
      </w:r>
      <w:proofErr w:type="spellStart"/>
      <w:r w:rsidRPr="0026374C">
        <w:rPr>
          <w:color w:val="000000"/>
          <w:sz w:val="22"/>
          <w:szCs w:val="22"/>
        </w:rPr>
        <w:t>dne</w:t>
      </w:r>
      <w:proofErr w:type="spellEnd"/>
      <w:r w:rsidRPr="0026374C">
        <w:rPr>
          <w:color w:val="000000"/>
          <w:sz w:val="22"/>
          <w:szCs w:val="22"/>
        </w:rPr>
        <w:t xml:space="preserve"> 6. </w:t>
      </w:r>
      <w:proofErr w:type="spellStart"/>
      <w:r w:rsidRPr="0026374C">
        <w:rPr>
          <w:color w:val="000000"/>
          <w:sz w:val="22"/>
          <w:szCs w:val="22"/>
        </w:rPr>
        <w:t>května</w:t>
      </w:r>
      <w:proofErr w:type="spellEnd"/>
      <w:r w:rsidRPr="0026374C">
        <w:rPr>
          <w:color w:val="000000"/>
          <w:sz w:val="22"/>
          <w:szCs w:val="22"/>
        </w:rPr>
        <w:t xml:space="preserve"> 2003 (</w:t>
      </w:r>
      <w:proofErr w:type="spellStart"/>
      <w:r w:rsidRPr="0026374C">
        <w:rPr>
          <w:color w:val="000000"/>
          <w:sz w:val="22"/>
          <w:szCs w:val="22"/>
        </w:rPr>
        <w:t>osoba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samostatně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výdělečně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činná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nebo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právnická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osoba</w:t>
      </w:r>
      <w:proofErr w:type="spellEnd"/>
      <w:r w:rsidRPr="0026374C">
        <w:rPr>
          <w:color w:val="000000"/>
          <w:sz w:val="22"/>
          <w:szCs w:val="22"/>
        </w:rPr>
        <w:t xml:space="preserve">) </w:t>
      </w:r>
      <w:proofErr w:type="spellStart"/>
      <w:r w:rsidRPr="0026374C">
        <w:rPr>
          <w:color w:val="000000"/>
          <w:sz w:val="22"/>
          <w:szCs w:val="22"/>
        </w:rPr>
        <w:t>nebo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neziskovou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či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příspěvkovou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organizací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nebo</w:t>
      </w:r>
      <w:proofErr w:type="spellEnd"/>
      <w:r w:rsidRPr="0026374C">
        <w:rPr>
          <w:color w:val="000000"/>
          <w:sz w:val="22"/>
          <w:szCs w:val="22"/>
        </w:rPr>
        <w:t xml:space="preserve"> </w:t>
      </w:r>
      <w:proofErr w:type="spellStart"/>
      <w:r w:rsidRPr="0026374C">
        <w:rPr>
          <w:color w:val="000000"/>
          <w:sz w:val="22"/>
          <w:szCs w:val="22"/>
        </w:rPr>
        <w:t>spolkem</w:t>
      </w:r>
      <w:proofErr w:type="spellEnd"/>
      <w:r w:rsidRPr="0026374C">
        <w:rPr>
          <w:color w:val="000000"/>
          <w:sz w:val="22"/>
          <w:szCs w:val="22"/>
        </w:rPr>
        <w:t>;</w:t>
      </w:r>
    </w:p>
    <w:p w14:paraId="17D507A9" w14:textId="75576A10" w:rsidR="008421CB" w:rsidRPr="0026374C" w:rsidRDefault="00CB2EC0" w:rsidP="008421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sz w:val="22"/>
          <w:szCs w:val="22"/>
        </w:rPr>
      </w:pPr>
      <w:proofErr w:type="spellStart"/>
      <w:r w:rsidRPr="0026374C">
        <w:rPr>
          <w:color w:val="000000"/>
          <w:sz w:val="22"/>
          <w:szCs w:val="22"/>
        </w:rPr>
        <w:t>mám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místo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podnikání</w:t>
      </w:r>
      <w:proofErr w:type="spellEnd"/>
      <w:r w:rsidR="008421CB" w:rsidRPr="0026374C">
        <w:rPr>
          <w:color w:val="000000"/>
          <w:sz w:val="22"/>
          <w:szCs w:val="22"/>
        </w:rPr>
        <w:t xml:space="preserve"> a/</w:t>
      </w:r>
      <w:proofErr w:type="spellStart"/>
      <w:r w:rsidR="008421CB" w:rsidRPr="0026374C">
        <w:rPr>
          <w:color w:val="000000"/>
          <w:sz w:val="22"/>
          <w:szCs w:val="22"/>
        </w:rPr>
        <w:t>nebo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sídlo</w:t>
      </w:r>
      <w:proofErr w:type="spellEnd"/>
      <w:r w:rsidR="008421CB" w:rsidRPr="0026374C">
        <w:rPr>
          <w:color w:val="000000"/>
          <w:sz w:val="22"/>
          <w:szCs w:val="22"/>
        </w:rPr>
        <w:t xml:space="preserve"> a/</w:t>
      </w:r>
      <w:proofErr w:type="spellStart"/>
      <w:r w:rsidR="008421CB" w:rsidRPr="0026374C">
        <w:rPr>
          <w:color w:val="000000"/>
          <w:sz w:val="22"/>
          <w:szCs w:val="22"/>
        </w:rPr>
        <w:t>nebo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provozovnu</w:t>
      </w:r>
      <w:proofErr w:type="spellEnd"/>
      <w:r w:rsidR="008421CB" w:rsidRPr="0026374C">
        <w:rPr>
          <w:color w:val="000000"/>
          <w:sz w:val="22"/>
          <w:szCs w:val="22"/>
        </w:rPr>
        <w:t xml:space="preserve"> a/</w:t>
      </w:r>
      <w:proofErr w:type="spellStart"/>
      <w:r w:rsidR="008421CB" w:rsidRPr="0026374C">
        <w:rPr>
          <w:color w:val="000000"/>
          <w:sz w:val="22"/>
          <w:szCs w:val="22"/>
        </w:rPr>
        <w:t>nebo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pobočku</w:t>
      </w:r>
      <w:proofErr w:type="spellEnd"/>
      <w:r w:rsidR="008421CB" w:rsidRPr="0026374C">
        <w:rPr>
          <w:color w:val="000000"/>
          <w:sz w:val="22"/>
          <w:szCs w:val="22"/>
        </w:rPr>
        <w:t xml:space="preserve"> a/</w:t>
      </w:r>
      <w:proofErr w:type="spellStart"/>
      <w:r w:rsidR="008421CB" w:rsidRPr="0026374C">
        <w:rPr>
          <w:color w:val="000000"/>
          <w:sz w:val="22"/>
          <w:szCs w:val="22"/>
        </w:rPr>
        <w:t>nebo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pracoviště</w:t>
      </w:r>
      <w:proofErr w:type="spellEnd"/>
      <w:r w:rsidR="008421CB" w:rsidRPr="0026374C">
        <w:rPr>
          <w:color w:val="000000"/>
          <w:sz w:val="22"/>
          <w:szCs w:val="22"/>
        </w:rPr>
        <w:t xml:space="preserve"> a/</w:t>
      </w:r>
      <w:proofErr w:type="spellStart"/>
      <w:r w:rsidR="008421CB" w:rsidRPr="0026374C">
        <w:rPr>
          <w:color w:val="000000"/>
          <w:sz w:val="22"/>
          <w:szCs w:val="22"/>
        </w:rPr>
        <w:t>nebo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oddíl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na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území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Obce</w:t>
      </w:r>
      <w:proofErr w:type="spellEnd"/>
      <w:r w:rsidR="008421CB" w:rsidRPr="0026374C">
        <w:rPr>
          <w:color w:val="000000"/>
          <w:sz w:val="22"/>
          <w:szCs w:val="22"/>
        </w:rPr>
        <w:t xml:space="preserve"> (</w:t>
      </w:r>
      <w:proofErr w:type="spellStart"/>
      <w:r w:rsidR="008421CB" w:rsidRPr="0026374C">
        <w:rPr>
          <w:color w:val="000000"/>
          <w:sz w:val="22"/>
          <w:szCs w:val="22"/>
        </w:rPr>
        <w:t>tj</w:t>
      </w:r>
      <w:proofErr w:type="spellEnd"/>
      <w:r w:rsidR="008421CB" w:rsidRPr="0026374C">
        <w:rPr>
          <w:color w:val="000000"/>
          <w:sz w:val="22"/>
          <w:szCs w:val="22"/>
        </w:rPr>
        <w:t xml:space="preserve">. </w:t>
      </w:r>
      <w:proofErr w:type="spellStart"/>
      <w:r w:rsidR="008421CB" w:rsidRPr="0026374C">
        <w:rPr>
          <w:color w:val="000000"/>
          <w:sz w:val="22"/>
          <w:szCs w:val="22"/>
        </w:rPr>
        <w:t>města</w:t>
      </w:r>
      <w:proofErr w:type="spellEnd"/>
      <w:r w:rsidR="008421CB" w:rsidRPr="0026374C">
        <w:rPr>
          <w:color w:val="000000"/>
          <w:sz w:val="22"/>
          <w:szCs w:val="22"/>
        </w:rPr>
        <w:t xml:space="preserve"> Roudnice nad Labem) a </w:t>
      </w:r>
      <w:proofErr w:type="spellStart"/>
      <w:r w:rsidR="008421CB" w:rsidRPr="0026374C">
        <w:rPr>
          <w:color w:val="000000"/>
          <w:sz w:val="22"/>
          <w:szCs w:val="22"/>
        </w:rPr>
        <w:t>současně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vykonává</w:t>
      </w:r>
      <w:r w:rsidR="00A45139">
        <w:rPr>
          <w:color w:val="000000"/>
          <w:sz w:val="22"/>
          <w:szCs w:val="22"/>
        </w:rPr>
        <w:t>m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svou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činnost</w:t>
      </w:r>
      <w:proofErr w:type="spellEnd"/>
      <w:r w:rsidR="008421CB" w:rsidRPr="0026374C">
        <w:rPr>
          <w:color w:val="000000"/>
          <w:sz w:val="22"/>
          <w:szCs w:val="22"/>
        </w:rPr>
        <w:t xml:space="preserve"> a/</w:t>
      </w:r>
      <w:proofErr w:type="spellStart"/>
      <w:r w:rsidR="008421CB" w:rsidRPr="0026374C">
        <w:rPr>
          <w:color w:val="000000"/>
          <w:sz w:val="22"/>
          <w:szCs w:val="22"/>
        </w:rPr>
        <w:t>nebo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poskytuj</w:t>
      </w:r>
      <w:r w:rsidR="00A45139">
        <w:rPr>
          <w:color w:val="000000"/>
          <w:sz w:val="22"/>
          <w:szCs w:val="22"/>
        </w:rPr>
        <w:t>i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služby</w:t>
      </w:r>
      <w:proofErr w:type="spellEnd"/>
      <w:r w:rsidR="008421CB" w:rsidRPr="0026374C">
        <w:rPr>
          <w:color w:val="000000"/>
          <w:sz w:val="22"/>
          <w:szCs w:val="22"/>
        </w:rPr>
        <w:t xml:space="preserve"> a/</w:t>
      </w:r>
      <w:proofErr w:type="spellStart"/>
      <w:r w:rsidR="008421CB" w:rsidRPr="0026374C">
        <w:rPr>
          <w:color w:val="000000"/>
          <w:sz w:val="22"/>
          <w:szCs w:val="22"/>
        </w:rPr>
        <w:t>nebo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poskytuj</w:t>
      </w:r>
      <w:r w:rsidR="00A45139">
        <w:rPr>
          <w:color w:val="000000"/>
          <w:sz w:val="22"/>
          <w:szCs w:val="22"/>
        </w:rPr>
        <w:t>i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volnočasové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či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jiné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zájmové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aktivity</w:t>
      </w:r>
      <w:proofErr w:type="spellEnd"/>
      <w:r w:rsidR="008421CB" w:rsidRPr="0026374C">
        <w:rPr>
          <w:color w:val="000000"/>
          <w:sz w:val="22"/>
          <w:szCs w:val="22"/>
        </w:rPr>
        <w:t xml:space="preserve"> a/</w:t>
      </w:r>
      <w:proofErr w:type="spellStart"/>
      <w:r w:rsidR="008421CB" w:rsidRPr="0026374C">
        <w:rPr>
          <w:color w:val="000000"/>
          <w:sz w:val="22"/>
          <w:szCs w:val="22"/>
        </w:rPr>
        <w:t>nebo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prodává</w:t>
      </w:r>
      <w:r w:rsidR="00A45139">
        <w:rPr>
          <w:color w:val="000000"/>
          <w:sz w:val="22"/>
          <w:szCs w:val="22"/>
        </w:rPr>
        <w:t>m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zboží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na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území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Obce</w:t>
      </w:r>
      <w:proofErr w:type="spellEnd"/>
      <w:r w:rsidR="008421CB" w:rsidRPr="0026374C">
        <w:rPr>
          <w:color w:val="000000"/>
          <w:sz w:val="22"/>
          <w:szCs w:val="22"/>
        </w:rPr>
        <w:t xml:space="preserve"> (</w:t>
      </w:r>
      <w:proofErr w:type="spellStart"/>
      <w:r w:rsidR="008421CB" w:rsidRPr="0026374C">
        <w:rPr>
          <w:color w:val="000000"/>
          <w:sz w:val="22"/>
          <w:szCs w:val="22"/>
        </w:rPr>
        <w:t>tj</w:t>
      </w:r>
      <w:proofErr w:type="spellEnd"/>
      <w:r w:rsidR="008421CB" w:rsidRPr="0026374C">
        <w:rPr>
          <w:color w:val="000000"/>
          <w:sz w:val="22"/>
          <w:szCs w:val="22"/>
        </w:rPr>
        <w:t xml:space="preserve">. </w:t>
      </w:r>
      <w:proofErr w:type="spellStart"/>
      <w:r w:rsidR="008421CB" w:rsidRPr="0026374C">
        <w:rPr>
          <w:color w:val="000000"/>
          <w:sz w:val="22"/>
          <w:szCs w:val="22"/>
        </w:rPr>
        <w:t>města</w:t>
      </w:r>
      <w:proofErr w:type="spellEnd"/>
      <w:r w:rsidR="008421CB" w:rsidRPr="0026374C">
        <w:rPr>
          <w:color w:val="000000"/>
          <w:sz w:val="22"/>
          <w:szCs w:val="22"/>
        </w:rPr>
        <w:t xml:space="preserve"> Roudnice nad Labem) v </w:t>
      </w:r>
      <w:proofErr w:type="spellStart"/>
      <w:r w:rsidR="008421CB" w:rsidRPr="0026374C">
        <w:rPr>
          <w:color w:val="000000"/>
          <w:sz w:val="22"/>
          <w:szCs w:val="22"/>
        </w:rPr>
        <w:t>tomto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sortimentu</w:t>
      </w:r>
      <w:proofErr w:type="spellEnd"/>
      <w:r w:rsidR="008421CB" w:rsidRPr="0026374C">
        <w:rPr>
          <w:color w:val="000000"/>
          <w:sz w:val="22"/>
          <w:szCs w:val="22"/>
        </w:rPr>
        <w:t xml:space="preserve">: </w:t>
      </w:r>
      <w:proofErr w:type="spellStart"/>
      <w:r w:rsidR="008421CB" w:rsidRPr="0026374C">
        <w:rPr>
          <w:color w:val="000000"/>
          <w:sz w:val="22"/>
          <w:szCs w:val="22"/>
        </w:rPr>
        <w:t>hračky</w:t>
      </w:r>
      <w:proofErr w:type="spellEnd"/>
      <w:r w:rsidR="008421CB" w:rsidRPr="0026374C">
        <w:rPr>
          <w:color w:val="000000"/>
          <w:sz w:val="22"/>
          <w:szCs w:val="22"/>
        </w:rPr>
        <w:t xml:space="preserve">, </w:t>
      </w:r>
      <w:proofErr w:type="spellStart"/>
      <w:r w:rsidR="008421CB" w:rsidRPr="0026374C">
        <w:rPr>
          <w:color w:val="000000"/>
          <w:sz w:val="22"/>
          <w:szCs w:val="22"/>
        </w:rPr>
        <w:t>sportovní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potřeby</w:t>
      </w:r>
      <w:proofErr w:type="spellEnd"/>
      <w:r w:rsidR="008421CB" w:rsidRPr="0026374C">
        <w:rPr>
          <w:color w:val="000000"/>
          <w:sz w:val="22"/>
          <w:szCs w:val="22"/>
        </w:rPr>
        <w:t xml:space="preserve">, </w:t>
      </w:r>
      <w:proofErr w:type="spellStart"/>
      <w:r w:rsidR="008421CB" w:rsidRPr="0026374C">
        <w:rPr>
          <w:color w:val="000000"/>
          <w:sz w:val="22"/>
          <w:szCs w:val="22"/>
        </w:rPr>
        <w:t>knihy</w:t>
      </w:r>
      <w:proofErr w:type="spellEnd"/>
      <w:r w:rsidR="008421CB" w:rsidRPr="0026374C">
        <w:rPr>
          <w:color w:val="000000"/>
          <w:sz w:val="22"/>
          <w:szCs w:val="22"/>
        </w:rPr>
        <w:t xml:space="preserve"> a </w:t>
      </w:r>
      <w:proofErr w:type="spellStart"/>
      <w:r w:rsidR="008421CB" w:rsidRPr="0026374C">
        <w:rPr>
          <w:color w:val="000000"/>
          <w:sz w:val="22"/>
          <w:szCs w:val="22"/>
        </w:rPr>
        <w:t>učebnice</w:t>
      </w:r>
      <w:proofErr w:type="spellEnd"/>
      <w:r w:rsidR="008421CB" w:rsidRPr="0026374C">
        <w:rPr>
          <w:color w:val="000000"/>
          <w:sz w:val="22"/>
          <w:szCs w:val="22"/>
        </w:rPr>
        <w:t xml:space="preserve">, </w:t>
      </w:r>
      <w:proofErr w:type="spellStart"/>
      <w:r w:rsidR="008421CB" w:rsidRPr="0026374C">
        <w:rPr>
          <w:color w:val="000000"/>
          <w:sz w:val="22"/>
          <w:szCs w:val="22"/>
        </w:rPr>
        <w:t>papírenské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zboží</w:t>
      </w:r>
      <w:proofErr w:type="spellEnd"/>
      <w:r w:rsidR="008421CB" w:rsidRPr="0026374C">
        <w:rPr>
          <w:color w:val="000000"/>
          <w:sz w:val="22"/>
          <w:szCs w:val="22"/>
        </w:rPr>
        <w:t xml:space="preserve">, </w:t>
      </w:r>
      <w:proofErr w:type="spellStart"/>
      <w:r w:rsidR="008421CB" w:rsidRPr="0026374C">
        <w:rPr>
          <w:color w:val="000000"/>
          <w:sz w:val="22"/>
          <w:szCs w:val="22"/>
        </w:rPr>
        <w:t>dětská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obuv</w:t>
      </w:r>
      <w:proofErr w:type="spellEnd"/>
      <w:r w:rsidR="008421CB" w:rsidRPr="0026374C">
        <w:rPr>
          <w:color w:val="000000"/>
          <w:sz w:val="22"/>
          <w:szCs w:val="22"/>
        </w:rPr>
        <w:t xml:space="preserve"> a </w:t>
      </w:r>
      <w:proofErr w:type="spellStart"/>
      <w:r w:rsidR="008421CB" w:rsidRPr="0026374C">
        <w:rPr>
          <w:color w:val="000000"/>
          <w:sz w:val="22"/>
          <w:szCs w:val="22"/>
        </w:rPr>
        <w:t>oblečení</w:t>
      </w:r>
      <w:proofErr w:type="spellEnd"/>
      <w:r w:rsidR="008421CB" w:rsidRPr="0026374C">
        <w:rPr>
          <w:color w:val="000000"/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drogerie</w:t>
      </w:r>
      <w:proofErr w:type="spellEnd"/>
      <w:r w:rsidR="008421CB" w:rsidRPr="0026374C">
        <w:rPr>
          <w:color w:val="000000"/>
          <w:sz w:val="22"/>
          <w:szCs w:val="22"/>
        </w:rPr>
        <w:t xml:space="preserve">, </w:t>
      </w:r>
      <w:proofErr w:type="spellStart"/>
      <w:r w:rsidR="008421CB" w:rsidRPr="0026374C">
        <w:rPr>
          <w:color w:val="000000"/>
          <w:sz w:val="22"/>
          <w:szCs w:val="22"/>
        </w:rPr>
        <w:t>doplňky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stravy</w:t>
      </w:r>
      <w:proofErr w:type="spellEnd"/>
      <w:r w:rsidR="008421CB" w:rsidRPr="0026374C">
        <w:rPr>
          <w:color w:val="000000"/>
          <w:sz w:val="22"/>
          <w:szCs w:val="22"/>
        </w:rPr>
        <w:t xml:space="preserve">, </w:t>
      </w:r>
      <w:proofErr w:type="spellStart"/>
      <w:r w:rsidR="008421CB" w:rsidRPr="0026374C">
        <w:rPr>
          <w:color w:val="000000"/>
          <w:sz w:val="22"/>
          <w:szCs w:val="22"/>
        </w:rPr>
        <w:t>další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dětské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color w:val="000000"/>
          <w:sz w:val="22"/>
          <w:szCs w:val="22"/>
        </w:rPr>
        <w:t>potřeby</w:t>
      </w:r>
      <w:proofErr w:type="spellEnd"/>
      <w:r w:rsidR="008421CB" w:rsidRPr="0026374C">
        <w:rPr>
          <w:color w:val="000000"/>
          <w:sz w:val="22"/>
          <w:szCs w:val="22"/>
        </w:rPr>
        <w:t xml:space="preserve">, </w:t>
      </w:r>
      <w:proofErr w:type="spellStart"/>
      <w:r w:rsidR="008421CB" w:rsidRPr="0026374C">
        <w:rPr>
          <w:color w:val="000000"/>
          <w:sz w:val="22"/>
          <w:szCs w:val="22"/>
        </w:rPr>
        <w:t>dále</w:t>
      </w:r>
      <w:proofErr w:type="spellEnd"/>
      <w:r w:rsidR="008421CB" w:rsidRPr="0026374C">
        <w:rPr>
          <w:color w:val="000000"/>
          <w:sz w:val="22"/>
          <w:szCs w:val="22"/>
        </w:rPr>
        <w:t xml:space="preserve"> </w:t>
      </w:r>
      <w:proofErr w:type="spellStart"/>
      <w:r w:rsidR="008421CB" w:rsidRPr="0026374C">
        <w:rPr>
          <w:sz w:val="22"/>
          <w:szCs w:val="22"/>
        </w:rPr>
        <w:t>potraviny</w:t>
      </w:r>
      <w:proofErr w:type="spellEnd"/>
      <w:r w:rsidR="008421CB" w:rsidRPr="0026374C">
        <w:rPr>
          <w:sz w:val="22"/>
          <w:szCs w:val="22"/>
        </w:rPr>
        <w:t xml:space="preserve"> (</w:t>
      </w:r>
      <w:proofErr w:type="spellStart"/>
      <w:r w:rsidR="008421CB" w:rsidRPr="0026374C">
        <w:rPr>
          <w:sz w:val="22"/>
          <w:szCs w:val="22"/>
        </w:rPr>
        <w:t>vč</w:t>
      </w:r>
      <w:proofErr w:type="spellEnd"/>
      <w:r w:rsidR="008421CB" w:rsidRPr="0026374C">
        <w:rPr>
          <w:sz w:val="22"/>
          <w:szCs w:val="22"/>
        </w:rPr>
        <w:t xml:space="preserve">. </w:t>
      </w:r>
      <w:proofErr w:type="spellStart"/>
      <w:r w:rsidR="008421CB" w:rsidRPr="0026374C">
        <w:rPr>
          <w:sz w:val="22"/>
          <w:szCs w:val="22"/>
        </w:rPr>
        <w:t>pečiva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ovoce</w:t>
      </w:r>
      <w:proofErr w:type="spellEnd"/>
      <w:r w:rsidR="008421CB" w:rsidRPr="0026374C">
        <w:rPr>
          <w:sz w:val="22"/>
          <w:szCs w:val="22"/>
        </w:rPr>
        <w:t xml:space="preserve"> a </w:t>
      </w:r>
      <w:proofErr w:type="spellStart"/>
      <w:r w:rsidR="008421CB" w:rsidRPr="0026374C">
        <w:rPr>
          <w:sz w:val="22"/>
          <w:szCs w:val="22"/>
        </w:rPr>
        <w:t>zeleniny</w:t>
      </w:r>
      <w:proofErr w:type="spellEnd"/>
      <w:r w:rsidR="008421CB" w:rsidRPr="0026374C">
        <w:rPr>
          <w:sz w:val="22"/>
          <w:szCs w:val="22"/>
        </w:rPr>
        <w:t xml:space="preserve">, masa a </w:t>
      </w:r>
      <w:proofErr w:type="spellStart"/>
      <w:r w:rsidR="008421CB" w:rsidRPr="0026374C">
        <w:rPr>
          <w:sz w:val="22"/>
          <w:szCs w:val="22"/>
        </w:rPr>
        <w:t>uzenin</w:t>
      </w:r>
      <w:proofErr w:type="spellEnd"/>
      <w:r w:rsidR="008421CB" w:rsidRPr="0026374C">
        <w:rPr>
          <w:sz w:val="22"/>
          <w:szCs w:val="22"/>
        </w:rPr>
        <w:t xml:space="preserve">), </w:t>
      </w:r>
      <w:proofErr w:type="spellStart"/>
      <w:r w:rsidR="008421CB" w:rsidRPr="0026374C">
        <w:rPr>
          <w:sz w:val="22"/>
          <w:szCs w:val="22"/>
        </w:rPr>
        <w:t>sortiment</w:t>
      </w:r>
      <w:proofErr w:type="spellEnd"/>
      <w:r w:rsidR="008421CB" w:rsidRPr="0026374C">
        <w:rPr>
          <w:sz w:val="22"/>
          <w:szCs w:val="22"/>
        </w:rPr>
        <w:t xml:space="preserve"> </w:t>
      </w:r>
      <w:proofErr w:type="spellStart"/>
      <w:r w:rsidR="008421CB" w:rsidRPr="0026374C">
        <w:rPr>
          <w:sz w:val="22"/>
          <w:szCs w:val="22"/>
        </w:rPr>
        <w:t>lékárny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zdravotnické</w:t>
      </w:r>
      <w:proofErr w:type="spellEnd"/>
      <w:r w:rsidR="008421CB" w:rsidRPr="0026374C">
        <w:rPr>
          <w:sz w:val="22"/>
          <w:szCs w:val="22"/>
        </w:rPr>
        <w:t xml:space="preserve"> </w:t>
      </w:r>
      <w:proofErr w:type="spellStart"/>
      <w:r w:rsidR="008421CB" w:rsidRPr="0026374C">
        <w:rPr>
          <w:sz w:val="22"/>
          <w:szCs w:val="22"/>
        </w:rPr>
        <w:t>potřeby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optika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kadeřnictví</w:t>
      </w:r>
      <w:proofErr w:type="spellEnd"/>
      <w:r w:rsidR="008421CB" w:rsidRPr="0026374C">
        <w:rPr>
          <w:sz w:val="22"/>
          <w:szCs w:val="22"/>
        </w:rPr>
        <w:t xml:space="preserve"> a </w:t>
      </w:r>
      <w:proofErr w:type="spellStart"/>
      <w:r w:rsidR="008421CB" w:rsidRPr="0026374C">
        <w:rPr>
          <w:sz w:val="22"/>
          <w:szCs w:val="22"/>
        </w:rPr>
        <w:t>holičství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pedikúra</w:t>
      </w:r>
      <w:proofErr w:type="spellEnd"/>
      <w:r w:rsidR="008421CB" w:rsidRPr="0026374C">
        <w:rPr>
          <w:sz w:val="22"/>
          <w:szCs w:val="22"/>
        </w:rPr>
        <w:t xml:space="preserve"> a </w:t>
      </w:r>
      <w:proofErr w:type="spellStart"/>
      <w:r w:rsidR="008421CB" w:rsidRPr="0026374C">
        <w:rPr>
          <w:sz w:val="22"/>
          <w:szCs w:val="22"/>
        </w:rPr>
        <w:t>manikúra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kultura</w:t>
      </w:r>
      <w:proofErr w:type="spellEnd"/>
      <w:r w:rsidR="008421CB" w:rsidRPr="0026374C">
        <w:rPr>
          <w:sz w:val="22"/>
          <w:szCs w:val="22"/>
        </w:rPr>
        <w:t xml:space="preserve"> (kino, </w:t>
      </w:r>
      <w:proofErr w:type="spellStart"/>
      <w:r w:rsidR="008421CB" w:rsidRPr="0026374C">
        <w:rPr>
          <w:sz w:val="22"/>
          <w:szCs w:val="22"/>
        </w:rPr>
        <w:t>divadlo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muzeum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galerie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koncerty</w:t>
      </w:r>
      <w:proofErr w:type="spellEnd"/>
      <w:r w:rsidR="008421CB" w:rsidRPr="0026374C">
        <w:rPr>
          <w:sz w:val="22"/>
          <w:szCs w:val="22"/>
        </w:rPr>
        <w:t xml:space="preserve">), </w:t>
      </w:r>
      <w:proofErr w:type="spellStart"/>
      <w:r w:rsidR="008421CB" w:rsidRPr="0026374C">
        <w:rPr>
          <w:sz w:val="22"/>
          <w:szCs w:val="22"/>
        </w:rPr>
        <w:t>drogerie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čistírna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obuv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oděvy</w:t>
      </w:r>
      <w:proofErr w:type="spellEnd"/>
      <w:r w:rsidR="008421CB" w:rsidRPr="0026374C">
        <w:rPr>
          <w:sz w:val="22"/>
          <w:szCs w:val="22"/>
        </w:rPr>
        <w:t xml:space="preserve">, </w:t>
      </w:r>
      <w:proofErr w:type="spellStart"/>
      <w:r w:rsidR="008421CB" w:rsidRPr="0026374C">
        <w:rPr>
          <w:sz w:val="22"/>
          <w:szCs w:val="22"/>
        </w:rPr>
        <w:t>galanterie</w:t>
      </w:r>
      <w:proofErr w:type="spellEnd"/>
      <w:r w:rsidR="004A7E78">
        <w:rPr>
          <w:sz w:val="22"/>
          <w:szCs w:val="22"/>
        </w:rPr>
        <w:t xml:space="preserve"> </w:t>
      </w:r>
      <w:proofErr w:type="spellStart"/>
      <w:r w:rsidR="004A7E78">
        <w:rPr>
          <w:sz w:val="22"/>
          <w:szCs w:val="22"/>
        </w:rPr>
        <w:t>nebo</w:t>
      </w:r>
      <w:proofErr w:type="spellEnd"/>
      <w:r w:rsidR="004A7E78">
        <w:rPr>
          <w:sz w:val="22"/>
          <w:szCs w:val="22"/>
        </w:rPr>
        <w:t xml:space="preserve"> </w:t>
      </w:r>
      <w:proofErr w:type="spellStart"/>
      <w:r w:rsidR="004A7E78">
        <w:rPr>
          <w:sz w:val="22"/>
          <w:szCs w:val="22"/>
        </w:rPr>
        <w:t>jsem</w:t>
      </w:r>
      <w:proofErr w:type="spellEnd"/>
      <w:r w:rsidR="004A7E78">
        <w:rPr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spolek</w:t>
      </w:r>
      <w:proofErr w:type="spellEnd"/>
      <w:r w:rsidR="008421CB" w:rsidRPr="0026374C">
        <w:rPr>
          <w:snapToGrid w:val="0"/>
          <w:sz w:val="22"/>
          <w:szCs w:val="22"/>
        </w:rPr>
        <w:t xml:space="preserve">, </w:t>
      </w:r>
      <w:proofErr w:type="spellStart"/>
      <w:r w:rsidR="008421CB" w:rsidRPr="0026374C">
        <w:rPr>
          <w:snapToGrid w:val="0"/>
          <w:sz w:val="22"/>
          <w:szCs w:val="22"/>
        </w:rPr>
        <w:t>který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provozuje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pravidelnou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sportovní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nebo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volnočasovou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činnost</w:t>
      </w:r>
      <w:proofErr w:type="spellEnd"/>
      <w:r w:rsidR="008421CB" w:rsidRPr="0026374C">
        <w:rPr>
          <w:snapToGrid w:val="0"/>
          <w:sz w:val="22"/>
          <w:szCs w:val="22"/>
        </w:rPr>
        <w:t xml:space="preserve"> pro </w:t>
      </w:r>
      <w:proofErr w:type="spellStart"/>
      <w:r w:rsidR="008421CB" w:rsidRPr="0026374C">
        <w:rPr>
          <w:snapToGrid w:val="0"/>
          <w:sz w:val="22"/>
          <w:szCs w:val="22"/>
        </w:rPr>
        <w:t>děti</w:t>
      </w:r>
      <w:proofErr w:type="spellEnd"/>
      <w:r w:rsidR="008421CB" w:rsidRPr="0026374C">
        <w:rPr>
          <w:snapToGrid w:val="0"/>
          <w:sz w:val="22"/>
          <w:szCs w:val="22"/>
        </w:rPr>
        <w:t xml:space="preserve"> a </w:t>
      </w:r>
      <w:proofErr w:type="spellStart"/>
      <w:r w:rsidR="008421CB" w:rsidRPr="0026374C">
        <w:rPr>
          <w:snapToGrid w:val="0"/>
          <w:sz w:val="22"/>
          <w:szCs w:val="22"/>
        </w:rPr>
        <w:t>mládež</w:t>
      </w:r>
      <w:proofErr w:type="spellEnd"/>
      <w:r w:rsidR="008421CB" w:rsidRPr="0026374C">
        <w:rPr>
          <w:snapToGrid w:val="0"/>
          <w:sz w:val="22"/>
          <w:szCs w:val="22"/>
        </w:rPr>
        <w:t xml:space="preserve"> z Roudnice nad Labem a </w:t>
      </w:r>
      <w:proofErr w:type="spellStart"/>
      <w:r w:rsidR="008421CB" w:rsidRPr="0026374C">
        <w:rPr>
          <w:snapToGrid w:val="0"/>
          <w:sz w:val="22"/>
          <w:szCs w:val="22"/>
        </w:rPr>
        <w:t>blízkého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okolí</w:t>
      </w:r>
      <w:proofErr w:type="spellEnd"/>
      <w:r w:rsidR="008421CB" w:rsidRPr="0026374C">
        <w:rPr>
          <w:snapToGrid w:val="0"/>
          <w:sz w:val="22"/>
          <w:szCs w:val="22"/>
        </w:rPr>
        <w:t xml:space="preserve">, </w:t>
      </w:r>
      <w:proofErr w:type="spellStart"/>
      <w:r w:rsidR="008421CB" w:rsidRPr="0026374C">
        <w:rPr>
          <w:snapToGrid w:val="0"/>
          <w:sz w:val="22"/>
          <w:szCs w:val="22"/>
        </w:rPr>
        <w:t>který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má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sídlo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na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území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Zálabí</w:t>
      </w:r>
      <w:proofErr w:type="spellEnd"/>
      <w:r w:rsidR="008421CB" w:rsidRPr="0026374C">
        <w:rPr>
          <w:snapToGrid w:val="0"/>
          <w:sz w:val="22"/>
          <w:szCs w:val="22"/>
        </w:rPr>
        <w:t xml:space="preserve">, jak je </w:t>
      </w:r>
      <w:proofErr w:type="spellStart"/>
      <w:r w:rsidR="008421CB" w:rsidRPr="0026374C">
        <w:rPr>
          <w:snapToGrid w:val="0"/>
          <w:sz w:val="22"/>
          <w:szCs w:val="22"/>
        </w:rPr>
        <w:t>vyznačeno</w:t>
      </w:r>
      <w:proofErr w:type="spellEnd"/>
      <w:r w:rsidR="008421CB" w:rsidRPr="0026374C">
        <w:rPr>
          <w:snapToGrid w:val="0"/>
          <w:sz w:val="22"/>
          <w:szCs w:val="22"/>
        </w:rPr>
        <w:t xml:space="preserve"> </w:t>
      </w:r>
      <w:proofErr w:type="spellStart"/>
      <w:r w:rsidR="008421CB" w:rsidRPr="0026374C">
        <w:rPr>
          <w:snapToGrid w:val="0"/>
          <w:sz w:val="22"/>
          <w:szCs w:val="22"/>
        </w:rPr>
        <w:t>níže</w:t>
      </w:r>
      <w:proofErr w:type="spellEnd"/>
      <w:r w:rsidR="008421CB" w:rsidRPr="0026374C">
        <w:rPr>
          <w:snapToGrid w:val="0"/>
          <w:sz w:val="22"/>
          <w:szCs w:val="22"/>
        </w:rPr>
        <w:t>.</w:t>
      </w:r>
    </w:p>
    <w:p w14:paraId="18AEA69E" w14:textId="37743F64" w:rsidR="00CB2EC0" w:rsidRDefault="00CB2EC0" w:rsidP="00CB2EC0">
      <w:pPr>
        <w:pBdr>
          <w:top w:val="nil"/>
          <w:left w:val="nil"/>
          <w:bottom w:val="nil"/>
          <w:right w:val="nil"/>
          <w:between w:val="nil"/>
        </w:pBdr>
        <w:ind w:left="709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Vyznačení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 w:rsidRPr="00132590">
        <w:rPr>
          <w:b/>
          <w:bCs/>
          <w:color w:val="000000"/>
        </w:rPr>
        <w:t>Zálabí</w:t>
      </w:r>
      <w:proofErr w:type="spellEnd"/>
      <w:r>
        <w:rPr>
          <w:b/>
          <w:bCs/>
          <w:color w:val="000000"/>
        </w:rPr>
        <w:t xml:space="preserve"> - </w:t>
      </w:r>
      <w:proofErr w:type="spellStart"/>
      <w:r>
        <w:rPr>
          <w:b/>
          <w:bCs/>
          <w:color w:val="000000"/>
        </w:rPr>
        <w:t>červeně</w:t>
      </w:r>
      <w:proofErr w:type="spellEnd"/>
    </w:p>
    <w:p w14:paraId="048E596B" w14:textId="39796797" w:rsidR="00CB2EC0" w:rsidRPr="0054299D" w:rsidRDefault="00CB2EC0" w:rsidP="00CB2EC0">
      <w:pPr>
        <w:pBdr>
          <w:top w:val="nil"/>
          <w:left w:val="nil"/>
          <w:bottom w:val="nil"/>
          <w:right w:val="nil"/>
          <w:between w:val="nil"/>
        </w:pBdr>
        <w:spacing w:before="0"/>
        <w:ind w:left="1418"/>
      </w:pPr>
      <w:r>
        <w:rPr>
          <w:noProof/>
        </w:rPr>
        <w:drawing>
          <wp:inline distT="0" distB="0" distL="0" distR="0" wp14:anchorId="0187E3C0" wp14:editId="5538F2B3">
            <wp:extent cx="3181350" cy="4279322"/>
            <wp:effectExtent l="0" t="0" r="0" b="6985"/>
            <wp:docPr id="1" name="Obrázek 1" descr="Obsah obrázku map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Obsah obrázku mapa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215" cy="4293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9EC53" w14:textId="5CCC3DAD" w:rsidR="008421CB" w:rsidRPr="0026374C" w:rsidRDefault="0026374C" w:rsidP="0026374C">
      <w:pPr>
        <w:jc w:val="center"/>
        <w:rPr>
          <w:sz w:val="22"/>
          <w:szCs w:val="22"/>
        </w:rPr>
      </w:pPr>
      <w:proofErr w:type="spellStart"/>
      <w:r w:rsidRPr="0026374C">
        <w:rPr>
          <w:sz w:val="22"/>
          <w:szCs w:val="22"/>
        </w:rPr>
        <w:t>Dne</w:t>
      </w:r>
      <w:proofErr w:type="spellEnd"/>
      <w:r w:rsidRPr="0026374C">
        <w:rPr>
          <w:sz w:val="22"/>
          <w:szCs w:val="22"/>
        </w:rPr>
        <w:t>…….</w:t>
      </w:r>
    </w:p>
    <w:p w14:paraId="749C6D3D" w14:textId="77777777" w:rsidR="0026374C" w:rsidRDefault="0026374C"/>
    <w:p w14:paraId="1866DA5E" w14:textId="1D8EC837" w:rsidR="0026374C" w:rsidRDefault="0026374C" w:rsidP="0026374C">
      <w:pPr>
        <w:spacing w:before="0" w:after="0"/>
        <w:jc w:val="center"/>
      </w:pPr>
      <w:r>
        <w:t>______________________</w:t>
      </w:r>
    </w:p>
    <w:p w14:paraId="1762FE09" w14:textId="76923E42" w:rsidR="0026374C" w:rsidRDefault="0026374C" w:rsidP="0026374C">
      <w:pPr>
        <w:spacing w:before="0" w:after="0"/>
        <w:ind w:left="2880" w:firstLine="720"/>
      </w:pPr>
      <w:proofErr w:type="spellStart"/>
      <w:r>
        <w:t>podpis</w:t>
      </w:r>
      <w:proofErr w:type="spellEnd"/>
      <w:r>
        <w:t>:</w:t>
      </w:r>
    </w:p>
    <w:sectPr w:rsidR="0026374C">
      <w:footerReference w:type="default" r:id="rId9"/>
      <w:headerReference w:type="first" r:id="rId10"/>
      <w:footerReference w:type="first" r:id="rId11"/>
      <w:pgSz w:w="11906" w:h="16838"/>
      <w:pgMar w:top="1134" w:right="1134" w:bottom="993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00CE" w14:textId="77777777" w:rsidR="00C50212" w:rsidRDefault="00C50212">
      <w:pPr>
        <w:spacing w:before="0" w:after="0"/>
      </w:pPr>
      <w:r>
        <w:separator/>
      </w:r>
    </w:p>
  </w:endnote>
  <w:endnote w:type="continuationSeparator" w:id="0">
    <w:p w14:paraId="7F9300D0" w14:textId="77777777" w:rsidR="00C50212" w:rsidRDefault="00C502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00C6" w14:textId="5D881253" w:rsidR="00836879" w:rsidRDefault="00C50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820"/>
      </w:tabs>
      <w:jc w:val="center"/>
      <w:rPr>
        <w:color w:val="000000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CB2EC0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>/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CB2EC0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00C9" w14:textId="3D1E3FA9" w:rsidR="00836879" w:rsidRDefault="00C50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820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>/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300CA" w14:textId="77777777" w:rsidR="00C50212" w:rsidRDefault="00C50212">
      <w:pPr>
        <w:spacing w:before="0" w:after="0"/>
      </w:pPr>
      <w:r>
        <w:separator/>
      </w:r>
    </w:p>
  </w:footnote>
  <w:footnote w:type="continuationSeparator" w:id="0">
    <w:p w14:paraId="7F9300CC" w14:textId="77777777" w:rsidR="00C50212" w:rsidRDefault="00C502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00C7" w14:textId="77777777" w:rsidR="00836879" w:rsidRDefault="00C50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t>VZOR</w:t>
    </w:r>
  </w:p>
  <w:p w14:paraId="7F9300C8" w14:textId="77777777" w:rsidR="00836879" w:rsidRDefault="00C50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proofErr w:type="spellStart"/>
    <w:r>
      <w:rPr>
        <w:color w:val="000000"/>
      </w:rPr>
      <w:t>Příloha</w:t>
    </w:r>
    <w:proofErr w:type="spellEnd"/>
    <w:r>
      <w:rPr>
        <w:color w:val="000000"/>
      </w:rPr>
      <w:t xml:space="preserve"> č. [·]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16C92"/>
    <w:multiLevelType w:val="multilevel"/>
    <w:tmpl w:val="BB2AB2BC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dpis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dpis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dpis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dpis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dpis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dpis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dpis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58F50CC"/>
    <w:multiLevelType w:val="multilevel"/>
    <w:tmpl w:val="B7604BC0"/>
    <w:lvl w:ilvl="0">
      <w:start w:val="1"/>
      <w:numFmt w:val="decimal"/>
      <w:pStyle w:val="Level1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pStyle w:val="Level3"/>
      <w:lvlText w:val="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abstractNum w:abstractNumId="2" w15:restartNumberingAfterBreak="0">
    <w:nsid w:val="5B04607A"/>
    <w:multiLevelType w:val="multilevel"/>
    <w:tmpl w:val="06B815C2"/>
    <w:lvl w:ilvl="0">
      <w:start w:val="1"/>
      <w:numFmt w:val="decimal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num w:numId="1" w16cid:durableId="1249533657">
    <w:abstractNumId w:val="1"/>
  </w:num>
  <w:num w:numId="2" w16cid:durableId="798760892">
    <w:abstractNumId w:val="0"/>
  </w:num>
  <w:num w:numId="3" w16cid:durableId="782457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274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328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879"/>
    <w:rsid w:val="0026374C"/>
    <w:rsid w:val="00437B83"/>
    <w:rsid w:val="004A7E78"/>
    <w:rsid w:val="005A0692"/>
    <w:rsid w:val="00836879"/>
    <w:rsid w:val="008421CB"/>
    <w:rsid w:val="00A45139"/>
    <w:rsid w:val="00C50212"/>
    <w:rsid w:val="00CB2EC0"/>
    <w:rsid w:val="00E5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300BE"/>
  <w15:docId w15:val="{28AD7BB5-37BD-4272-9C35-18D8F0F8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cs-CZ" w:eastAsia="cs-CZ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2AA1"/>
    <w:rPr>
      <w:lang w:val="en-US" w:eastAsia="en-US"/>
    </w:rPr>
  </w:style>
  <w:style w:type="paragraph" w:styleId="Nadpis1">
    <w:name w:val="heading 1"/>
    <w:basedOn w:val="Normln"/>
    <w:next w:val="Nadpis2"/>
    <w:uiPriority w:val="9"/>
    <w:qFormat/>
    <w:rsid w:val="007B3620"/>
    <w:pPr>
      <w:keepNext/>
      <w:numPr>
        <w:numId w:val="2"/>
      </w:numPr>
      <w:spacing w:before="240"/>
      <w:outlineLvl w:val="0"/>
    </w:pPr>
    <w:rPr>
      <w:b/>
      <w:caps/>
      <w:snapToGrid w:val="0"/>
      <w:kern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B3620"/>
    <w:pPr>
      <w:widowControl w:val="0"/>
      <w:numPr>
        <w:ilvl w:val="1"/>
        <w:numId w:val="2"/>
      </w:numPr>
      <w:outlineLvl w:val="1"/>
    </w:pPr>
    <w:rPr>
      <w:snapToGrid w:val="0"/>
    </w:rPr>
  </w:style>
  <w:style w:type="paragraph" w:styleId="Nadpis3">
    <w:name w:val="heading 3"/>
    <w:basedOn w:val="Normln"/>
    <w:next w:val="Normln"/>
    <w:uiPriority w:val="9"/>
    <w:semiHidden/>
    <w:unhideWhenUsed/>
    <w:qFormat/>
    <w:rsid w:val="006D2417"/>
    <w:pPr>
      <w:numPr>
        <w:ilvl w:val="2"/>
        <w:numId w:val="2"/>
      </w:numPr>
      <w:outlineLvl w:val="2"/>
    </w:pPr>
    <w:rPr>
      <w:snapToGrid w:val="0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D2417"/>
    <w:pPr>
      <w:widowControl w:val="0"/>
      <w:numPr>
        <w:ilvl w:val="3"/>
        <w:numId w:val="2"/>
      </w:numPr>
      <w:outlineLvl w:val="3"/>
    </w:pPr>
    <w:rPr>
      <w:snapToGrid w:val="0"/>
    </w:rPr>
  </w:style>
  <w:style w:type="paragraph" w:styleId="Nadpis5">
    <w:name w:val="heading 5"/>
    <w:basedOn w:val="Normln"/>
    <w:next w:val="Normln"/>
    <w:uiPriority w:val="9"/>
    <w:semiHidden/>
    <w:unhideWhenUsed/>
    <w:qFormat/>
    <w:rsid w:val="006D2417"/>
    <w:pPr>
      <w:widowControl w:val="0"/>
      <w:numPr>
        <w:ilvl w:val="4"/>
        <w:numId w:val="2"/>
      </w:numPr>
      <w:outlineLvl w:val="4"/>
    </w:pPr>
    <w:rPr>
      <w:snapToGrid w:val="0"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6D2417"/>
    <w:pPr>
      <w:numPr>
        <w:ilvl w:val="5"/>
        <w:numId w:val="2"/>
      </w:numPr>
      <w:overflowPunct w:val="0"/>
      <w:autoSpaceDE w:val="0"/>
      <w:autoSpaceDN w:val="0"/>
      <w:adjustRightInd w:val="0"/>
      <w:spacing w:after="240"/>
      <w:jc w:val="center"/>
      <w:textAlignment w:val="baseline"/>
      <w:outlineLvl w:val="5"/>
    </w:pPr>
    <w:rPr>
      <w:b/>
      <w:caps/>
    </w:rPr>
  </w:style>
  <w:style w:type="paragraph" w:styleId="Nadpis7">
    <w:name w:val="heading 7"/>
    <w:basedOn w:val="Normln"/>
    <w:next w:val="Normln"/>
    <w:qFormat/>
    <w:rsid w:val="006D2417"/>
    <w:pPr>
      <w:keepNext/>
      <w:numPr>
        <w:ilvl w:val="6"/>
        <w:numId w:val="2"/>
      </w:numPr>
      <w:tabs>
        <w:tab w:val="left" w:pos="1578"/>
        <w:tab w:val="left" w:pos="2232"/>
        <w:tab w:val="left" w:pos="2880"/>
        <w:tab w:val="left" w:pos="3600"/>
      </w:tabs>
      <w:overflowPunct w:val="0"/>
      <w:autoSpaceDE w:val="0"/>
      <w:autoSpaceDN w:val="0"/>
      <w:adjustRightInd w:val="0"/>
      <w:spacing w:line="243" w:lineRule="exact"/>
      <w:textAlignment w:val="baseline"/>
      <w:outlineLvl w:val="6"/>
    </w:pPr>
    <w:rPr>
      <w:b/>
      <w:spacing w:val="-5"/>
    </w:rPr>
  </w:style>
  <w:style w:type="paragraph" w:styleId="Nadpis8">
    <w:name w:val="heading 8"/>
    <w:basedOn w:val="Normln"/>
    <w:next w:val="Normln"/>
    <w:qFormat/>
    <w:rsid w:val="006D2417"/>
    <w:pPr>
      <w:numPr>
        <w:ilvl w:val="7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6D2417"/>
    <w:pPr>
      <w:numPr>
        <w:ilvl w:val="8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NormlnodsazenNadpis2">
    <w:name w:val="Normální odsazený Nadpis 2"/>
    <w:basedOn w:val="Normln"/>
    <w:rsid w:val="00DF55FE"/>
    <w:pPr>
      <w:ind w:left="709"/>
    </w:pPr>
  </w:style>
  <w:style w:type="paragraph" w:customStyle="1" w:styleId="NormlnodsazenNadpis3">
    <w:name w:val="Normální odsazený Nadpis 3"/>
    <w:basedOn w:val="Normln"/>
    <w:rsid w:val="00DF55FE"/>
    <w:pPr>
      <w:ind w:left="1418"/>
    </w:pPr>
  </w:style>
  <w:style w:type="character" w:customStyle="1" w:styleId="Nadpis2Char">
    <w:name w:val="Nadpis 2 Char"/>
    <w:basedOn w:val="Standardnpsmoodstavce"/>
    <w:link w:val="Nadpis2"/>
    <w:rsid w:val="007B3620"/>
    <w:rPr>
      <w:rFonts w:ascii="Calibri" w:hAnsi="Calibri"/>
      <w:snapToGrid w:val="0"/>
      <w:sz w:val="24"/>
      <w:lang w:val="en-US" w:eastAsia="en-US"/>
    </w:rPr>
  </w:style>
  <w:style w:type="paragraph" w:styleId="Zhlav">
    <w:name w:val="header"/>
    <w:basedOn w:val="Normln"/>
    <w:rsid w:val="00A773A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A773AF"/>
    <w:pPr>
      <w:tabs>
        <w:tab w:val="center" w:pos="4536"/>
        <w:tab w:val="right" w:pos="9072"/>
      </w:tabs>
    </w:pPr>
  </w:style>
  <w:style w:type="character" w:customStyle="1" w:styleId="Nadpis4Char">
    <w:name w:val="Nadpis 4 Char"/>
    <w:basedOn w:val="Standardnpsmoodstavce"/>
    <w:link w:val="Nadpis4"/>
    <w:rsid w:val="0034336F"/>
    <w:rPr>
      <w:rFonts w:ascii="Calibri" w:hAnsi="Calibri"/>
      <w:snapToGrid w:val="0"/>
      <w:sz w:val="24"/>
      <w:lang w:val="en-US" w:eastAsia="en-US"/>
    </w:rPr>
  </w:style>
  <w:style w:type="paragraph" w:customStyle="1" w:styleId="Level1">
    <w:name w:val="Level 1"/>
    <w:basedOn w:val="Normln"/>
    <w:next w:val="Normln"/>
    <w:rsid w:val="007B3620"/>
    <w:pPr>
      <w:keepNext/>
      <w:numPr>
        <w:numId w:val="1"/>
      </w:numPr>
      <w:spacing w:before="240"/>
      <w:outlineLvl w:val="0"/>
    </w:pPr>
    <w:rPr>
      <w:rFonts w:cs="Arial"/>
      <w:b/>
      <w:caps/>
      <w:kern w:val="20"/>
      <w:lang w:val="en-GB"/>
    </w:rPr>
  </w:style>
  <w:style w:type="paragraph" w:customStyle="1" w:styleId="Level2">
    <w:name w:val="Level 2"/>
    <w:basedOn w:val="Normln"/>
    <w:rsid w:val="0034336F"/>
    <w:pPr>
      <w:numPr>
        <w:ilvl w:val="1"/>
        <w:numId w:val="1"/>
      </w:numPr>
      <w:outlineLvl w:val="1"/>
    </w:pPr>
    <w:rPr>
      <w:rFonts w:cs="Arial"/>
      <w:kern w:val="20"/>
      <w:lang w:val="en-GB"/>
    </w:rPr>
  </w:style>
  <w:style w:type="paragraph" w:customStyle="1" w:styleId="Level3">
    <w:name w:val="Level 3"/>
    <w:basedOn w:val="Normln"/>
    <w:rsid w:val="0034336F"/>
    <w:pPr>
      <w:numPr>
        <w:ilvl w:val="2"/>
        <w:numId w:val="1"/>
      </w:numPr>
      <w:outlineLvl w:val="2"/>
    </w:pPr>
    <w:rPr>
      <w:rFonts w:cs="Arial"/>
      <w:kern w:val="20"/>
      <w:lang w:val="en-GB"/>
    </w:rPr>
  </w:style>
  <w:style w:type="paragraph" w:customStyle="1" w:styleId="Level4">
    <w:name w:val="Level 4"/>
    <w:basedOn w:val="Normln"/>
    <w:rsid w:val="0034336F"/>
    <w:pPr>
      <w:numPr>
        <w:ilvl w:val="3"/>
        <w:numId w:val="1"/>
      </w:numPr>
      <w:spacing w:before="60" w:after="60"/>
      <w:outlineLvl w:val="3"/>
    </w:pPr>
    <w:rPr>
      <w:rFonts w:cs="Arial"/>
      <w:kern w:val="20"/>
      <w:lang w:val="en-GB"/>
    </w:rPr>
  </w:style>
  <w:style w:type="character" w:customStyle="1" w:styleId="Normlntun">
    <w:name w:val="Normální tučné"/>
    <w:basedOn w:val="Standardnpsmoodstavce"/>
    <w:rsid w:val="005653A4"/>
    <w:rPr>
      <w:rFonts w:ascii="Calibri" w:hAnsi="Calibri"/>
      <w:b/>
      <w:bCs/>
      <w:sz w:val="24"/>
    </w:rPr>
  </w:style>
  <w:style w:type="paragraph" w:customStyle="1" w:styleId="Strany">
    <w:name w:val="Strany"/>
    <w:basedOn w:val="Normln"/>
    <w:rsid w:val="00FD547B"/>
    <w:pPr>
      <w:tabs>
        <w:tab w:val="num" w:pos="720"/>
        <w:tab w:val="left" w:pos="3024"/>
      </w:tabs>
      <w:spacing w:after="240"/>
      <w:ind w:left="720" w:hanging="720"/>
    </w:pPr>
    <w:rPr>
      <w:noProof/>
      <w:color w:val="000000"/>
    </w:rPr>
  </w:style>
  <w:style w:type="paragraph" w:customStyle="1" w:styleId="vodnustanoven">
    <w:name w:val="Úvodní ustanovení"/>
    <w:basedOn w:val="Normln"/>
    <w:rsid w:val="00FD547B"/>
    <w:pPr>
      <w:tabs>
        <w:tab w:val="num" w:pos="720"/>
        <w:tab w:val="left" w:pos="3024"/>
      </w:tabs>
      <w:ind w:left="720" w:hanging="720"/>
    </w:pPr>
    <w:rPr>
      <w:color w:val="000000"/>
      <w:spacing w:val="-2"/>
    </w:rPr>
  </w:style>
  <w:style w:type="character" w:styleId="slostrnky">
    <w:name w:val="page number"/>
    <w:basedOn w:val="Standardnpsmoodstavce"/>
    <w:rsid w:val="005653A4"/>
    <w:rPr>
      <w:rFonts w:ascii="Calibri" w:hAnsi="Calibri"/>
      <w:sz w:val="16"/>
    </w:rPr>
  </w:style>
  <w:style w:type="paragraph" w:customStyle="1" w:styleId="Nadpissted">
    <w:name w:val="Nadpis střed"/>
    <w:basedOn w:val="Normln"/>
    <w:rsid w:val="00DD3DB2"/>
    <w:pPr>
      <w:jc w:val="center"/>
    </w:pPr>
    <w:rPr>
      <w:b/>
      <w:bCs/>
    </w:rPr>
  </w:style>
  <w:style w:type="paragraph" w:customStyle="1" w:styleId="Normlnsted">
    <w:name w:val="Normální střed"/>
    <w:basedOn w:val="Normln"/>
    <w:rsid w:val="00CE4DE2"/>
    <w:pPr>
      <w:jc w:val="center"/>
    </w:pPr>
  </w:style>
  <w:style w:type="paragraph" w:styleId="Textbubliny">
    <w:name w:val="Balloon Text"/>
    <w:basedOn w:val="Normln"/>
    <w:link w:val="TextbublinyChar"/>
    <w:rsid w:val="004D3EE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D3EE4"/>
    <w:rPr>
      <w:rFonts w:ascii="Tahoma" w:hAnsi="Tahoma" w:cs="Tahoma"/>
      <w:sz w:val="16"/>
      <w:szCs w:val="16"/>
      <w:lang w:val="en-US" w:eastAsia="en-US"/>
    </w:rPr>
  </w:style>
  <w:style w:type="character" w:customStyle="1" w:styleId="ZpatChar">
    <w:name w:val="Zápatí Char"/>
    <w:basedOn w:val="Standardnpsmoodstavce"/>
    <w:link w:val="Zpat"/>
    <w:rsid w:val="00FB5521"/>
    <w:rPr>
      <w:rFonts w:ascii="Calibri" w:hAnsi="Calibri"/>
      <w:sz w:val="24"/>
      <w:lang w:val="en-US" w:eastAsia="en-US"/>
    </w:rPr>
  </w:style>
  <w:style w:type="character" w:styleId="Hypertextovodkaz">
    <w:name w:val="Hyperlink"/>
    <w:basedOn w:val="Standardnpsmoodstavce"/>
    <w:unhideWhenUsed/>
    <w:rsid w:val="00765AA4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65AA4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322659"/>
    <w:pPr>
      <w:spacing w:before="100" w:beforeAutospacing="1" w:after="100" w:afterAutospacing="1"/>
      <w:jc w:val="left"/>
    </w:pPr>
    <w:rPr>
      <w:rFonts w:ascii="Times New Roman" w:hAnsi="Times New Roman"/>
      <w:lang w:val="cs-CZ" w:eastAsia="cs-CZ"/>
    </w:rPr>
  </w:style>
  <w:style w:type="character" w:styleId="Siln">
    <w:name w:val="Strong"/>
    <w:basedOn w:val="Standardnpsmoodstavce"/>
    <w:uiPriority w:val="22"/>
    <w:qFormat/>
    <w:rsid w:val="00322659"/>
    <w:rPr>
      <w:b/>
      <w:bCs/>
    </w:rPr>
  </w:style>
  <w:style w:type="paragraph" w:styleId="Odstavecseseznamem">
    <w:name w:val="List Paragraph"/>
    <w:basedOn w:val="Normln"/>
    <w:uiPriority w:val="34"/>
    <w:qFormat/>
    <w:rsid w:val="000627BC"/>
    <w:pPr>
      <w:ind w:left="720"/>
      <w:contextualSpacing/>
    </w:p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ze">
    <w:name w:val="Revision"/>
    <w:hidden/>
    <w:uiPriority w:val="99"/>
    <w:semiHidden/>
    <w:rsid w:val="00C50212"/>
    <w:pPr>
      <w:spacing w:before="0" w:after="0"/>
      <w:jc w:val="left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NzJTzSVKca+EM1tJ4tFJr89slA==">CgMxLjA4AHIhMUJxb0VHTk5Gc3VtajBHazE4dlRVNDl6Z2YyODlYaHBf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Mojmír Ježek | ECOVIS</dc:creator>
  <cp:lastModifiedBy>J&amp;V</cp:lastModifiedBy>
  <cp:revision>7</cp:revision>
  <dcterms:created xsi:type="dcterms:W3CDTF">2024-01-30T15:30:00Z</dcterms:created>
  <dcterms:modified xsi:type="dcterms:W3CDTF">2025-11-27T09:42:00Z</dcterms:modified>
</cp:coreProperties>
</file>